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AD3" w:rsidRDefault="00742AD3" w:rsidP="00742AD3">
      <w:pPr>
        <w:spacing w:after="0" w:line="300" w:lineRule="atLeast"/>
        <w:jc w:val="center"/>
        <w:outlineLvl w:val="2"/>
        <w:rPr>
          <w:rFonts w:ascii="Helvetica" w:eastAsia="Times New Roman" w:hAnsi="Helvetica" w:cs="Helvetica"/>
          <w:b/>
          <w:bCs/>
          <w:color w:val="830E17"/>
          <w:sz w:val="26"/>
          <w:szCs w:val="26"/>
        </w:rPr>
      </w:pPr>
      <w:r>
        <w:rPr>
          <w:rFonts w:ascii="Helvetica" w:eastAsia="Times New Roman" w:hAnsi="Helvetica" w:cs="Helvetica"/>
          <w:b/>
          <w:bCs/>
          <w:color w:val="830E17"/>
          <w:sz w:val="26"/>
          <w:szCs w:val="26"/>
        </w:rPr>
        <w:t>Week of the Young Child 2016</w:t>
      </w:r>
      <w:bookmarkStart w:id="0" w:name="_GoBack"/>
      <w:bookmarkEnd w:id="0"/>
    </w:p>
    <w:p w:rsidR="00742AD3" w:rsidRDefault="00742AD3" w:rsidP="00742AD3">
      <w:pPr>
        <w:spacing w:after="0" w:line="300" w:lineRule="atLeast"/>
        <w:outlineLvl w:val="2"/>
        <w:rPr>
          <w:rFonts w:ascii="Helvetica" w:eastAsia="Times New Roman" w:hAnsi="Helvetica" w:cs="Helvetica"/>
          <w:b/>
          <w:bCs/>
          <w:color w:val="830E17"/>
          <w:sz w:val="26"/>
          <w:szCs w:val="26"/>
        </w:rPr>
      </w:pPr>
      <w:r w:rsidRPr="00C20925">
        <w:rPr>
          <w:rFonts w:ascii="Helvetica" w:eastAsia="Times New Roman" w:hAnsi="Helvetica" w:cs="Helvetica"/>
          <w:b/>
          <w:bCs/>
          <w:color w:val="830E17"/>
          <w:sz w:val="26"/>
          <w:szCs w:val="26"/>
        </w:rPr>
        <w:t>Music Monday!   </w:t>
      </w:r>
      <w:r>
        <w:rPr>
          <w:rFonts w:ascii="Verdana" w:eastAsia="Times New Roman" w:hAnsi="Verdana" w:cs="Helvetica"/>
          <w:b/>
          <w:bCs/>
          <w:color w:val="830E17"/>
          <w:sz w:val="18"/>
          <w:szCs w:val="18"/>
        </w:rPr>
        <w:t>April 11, 2016</w:t>
      </w:r>
      <w:r w:rsidRPr="00C20925">
        <w:rPr>
          <w:rFonts w:ascii="Helvetica" w:eastAsia="Times New Roman" w:hAnsi="Helvetica" w:cs="Helvetica"/>
          <w:b/>
          <w:bCs/>
          <w:color w:val="830E17"/>
          <w:sz w:val="26"/>
          <w:szCs w:val="26"/>
        </w:rPr>
        <w:br/>
      </w:r>
      <w:r w:rsidRPr="00C20925">
        <w:rPr>
          <w:rFonts w:ascii="Verdana" w:eastAsia="Times New Roman" w:hAnsi="Verdana" w:cs="Helvetica"/>
          <w:b/>
          <w:bCs/>
          <w:color w:val="830E17"/>
          <w:sz w:val="18"/>
          <w:szCs w:val="18"/>
        </w:rPr>
        <w:t>Sing, dance, celebrate, and learn</w:t>
      </w:r>
    </w:p>
    <w:p w:rsidR="00742AD3" w:rsidRPr="00742AD3" w:rsidRDefault="00742AD3" w:rsidP="00742AD3">
      <w:pPr>
        <w:spacing w:after="0" w:line="300" w:lineRule="atLeast"/>
        <w:outlineLvl w:val="2"/>
        <w:rPr>
          <w:rFonts w:ascii="Helvetica" w:eastAsia="Times New Roman" w:hAnsi="Helvetica" w:cs="Helvetica"/>
          <w:b/>
          <w:bCs/>
          <w:color w:val="830E17"/>
          <w:sz w:val="26"/>
          <w:szCs w:val="26"/>
        </w:rPr>
      </w:pPr>
      <w:r w:rsidRPr="00C20925">
        <w:rPr>
          <w:rFonts w:ascii="Times New Roman" w:eastAsia="Times New Roman" w:hAnsi="Times New Roman" w:cs="Times New Roman"/>
          <w:sz w:val="24"/>
          <w:szCs w:val="24"/>
        </w:rPr>
        <w:t>Through music, children develop math, language, and literacy skills - All while having fun and being active! This year’s song is</w:t>
      </w:r>
      <w:hyperlink r:id="rId4" w:history="1">
        <w:r w:rsidRPr="00C20925">
          <w:rPr>
            <w:rFonts w:ascii="Times New Roman" w:eastAsia="Times New Roman" w:hAnsi="Times New Roman" w:cs="Times New Roman"/>
            <w:color w:val="027AC6"/>
            <w:sz w:val="24"/>
            <w:szCs w:val="24"/>
          </w:rPr>
          <w:t> </w:t>
        </w:r>
        <w:r w:rsidRPr="00C20925">
          <w:rPr>
            <w:rFonts w:ascii="Times New Roman" w:eastAsia="Times New Roman" w:hAnsi="Times New Roman" w:cs="Times New Roman"/>
            <w:color w:val="027AC6"/>
            <w:sz w:val="24"/>
            <w:szCs w:val="24"/>
            <w:u w:val="single"/>
          </w:rPr>
          <w:t>“One Love,” as performed by Aaron Nigel Smith and the One World Chorus</w:t>
        </w:r>
      </w:hyperlink>
      <w:r w:rsidRPr="00C20925">
        <w:rPr>
          <w:rFonts w:ascii="Times New Roman" w:eastAsia="Times New Roman" w:hAnsi="Times New Roman" w:cs="Times New Roman"/>
          <w:sz w:val="24"/>
          <w:szCs w:val="24"/>
        </w:rPr>
        <w:t>. Record your own unique ver</w:t>
      </w:r>
      <w:r>
        <w:rPr>
          <w:rFonts w:ascii="Times New Roman" w:eastAsia="Times New Roman" w:hAnsi="Times New Roman" w:cs="Times New Roman"/>
          <w:sz w:val="24"/>
          <w:szCs w:val="24"/>
        </w:rPr>
        <w:t>sion of the song.</w:t>
      </w:r>
    </w:p>
    <w:p w:rsidR="00AB22DB" w:rsidRDefault="00742AD3" w:rsidP="00742AD3">
      <w:pPr>
        <w:rPr>
          <w:rFonts w:ascii="Times New Roman" w:eastAsia="Times New Roman" w:hAnsi="Times New Roman" w:cs="Times New Roman"/>
          <w:i/>
          <w:iCs/>
          <w:sz w:val="24"/>
          <w:szCs w:val="24"/>
        </w:rPr>
      </w:pPr>
      <w:r w:rsidRPr="00C20925">
        <w:rPr>
          <w:rFonts w:ascii="Times New Roman" w:eastAsia="Times New Roman" w:hAnsi="Times New Roman" w:cs="Times New Roman"/>
          <w:b/>
          <w:bCs/>
          <w:sz w:val="24"/>
          <w:szCs w:val="24"/>
        </w:rPr>
        <w:t>TRY THIS:</w:t>
      </w:r>
      <w:r w:rsidRPr="00C20925">
        <w:rPr>
          <w:rFonts w:ascii="Times New Roman" w:eastAsia="Times New Roman" w:hAnsi="Times New Roman" w:cs="Times New Roman"/>
          <w:sz w:val="24"/>
          <w:szCs w:val="24"/>
        </w:rPr>
        <w:t> </w:t>
      </w:r>
      <w:r w:rsidRPr="00C20925">
        <w:rPr>
          <w:rFonts w:ascii="Times New Roman" w:eastAsia="Times New Roman" w:hAnsi="Times New Roman" w:cs="Times New Roman"/>
          <w:i/>
          <w:iCs/>
          <w:sz w:val="24"/>
          <w:szCs w:val="24"/>
        </w:rPr>
        <w:t>Find the beat to connect music, movement, and math. Practice clapping, drumming, or stomping to the beat of the music while counting.</w:t>
      </w:r>
    </w:p>
    <w:p w:rsidR="00742AD3" w:rsidRDefault="00742AD3" w:rsidP="00742AD3">
      <w:pPr>
        <w:spacing w:after="0" w:line="300" w:lineRule="atLeast"/>
        <w:outlineLvl w:val="2"/>
        <w:rPr>
          <w:rFonts w:ascii="Helvetica" w:eastAsia="Times New Roman" w:hAnsi="Helvetica" w:cs="Helvetica"/>
          <w:b/>
          <w:bCs/>
          <w:color w:val="830E17"/>
          <w:sz w:val="26"/>
          <w:szCs w:val="26"/>
        </w:rPr>
      </w:pPr>
      <w:r w:rsidRPr="00C20925">
        <w:rPr>
          <w:rFonts w:ascii="Helvetica" w:eastAsia="Times New Roman" w:hAnsi="Helvetica" w:cs="Helvetica"/>
          <w:b/>
          <w:bCs/>
          <w:color w:val="830E17"/>
          <w:sz w:val="26"/>
          <w:szCs w:val="26"/>
        </w:rPr>
        <w:t>Taco Tuesday   </w:t>
      </w:r>
      <w:r>
        <w:rPr>
          <w:rFonts w:ascii="Verdana" w:eastAsia="Times New Roman" w:hAnsi="Verdana" w:cs="Helvetica"/>
          <w:b/>
          <w:bCs/>
          <w:color w:val="830E17"/>
          <w:sz w:val="18"/>
          <w:szCs w:val="18"/>
        </w:rPr>
        <w:t>April 12, 2016</w:t>
      </w:r>
      <w:r w:rsidRPr="00C20925">
        <w:rPr>
          <w:rFonts w:ascii="Helvetica" w:eastAsia="Times New Roman" w:hAnsi="Helvetica" w:cs="Helvetica"/>
          <w:b/>
          <w:bCs/>
          <w:color w:val="830E17"/>
          <w:sz w:val="26"/>
          <w:szCs w:val="26"/>
        </w:rPr>
        <w:br/>
      </w:r>
      <w:r w:rsidRPr="00C20925">
        <w:rPr>
          <w:rFonts w:ascii="Verdana" w:eastAsia="Times New Roman" w:hAnsi="Verdana" w:cs="Helvetica"/>
          <w:b/>
          <w:bCs/>
          <w:color w:val="830E17"/>
          <w:sz w:val="18"/>
          <w:szCs w:val="18"/>
        </w:rPr>
        <w:t>Healthy eating and fitness at home and school</w:t>
      </w:r>
    </w:p>
    <w:p w:rsidR="00742AD3" w:rsidRPr="00742AD3" w:rsidRDefault="00742AD3" w:rsidP="00742AD3">
      <w:pPr>
        <w:spacing w:after="0" w:line="300" w:lineRule="atLeast"/>
        <w:outlineLvl w:val="2"/>
        <w:rPr>
          <w:rFonts w:ascii="Helvetica" w:eastAsia="Times New Roman" w:hAnsi="Helvetica" w:cs="Helvetica"/>
          <w:b/>
          <w:bCs/>
          <w:color w:val="830E17"/>
          <w:sz w:val="26"/>
          <w:szCs w:val="26"/>
        </w:rPr>
      </w:pPr>
      <w:r w:rsidRPr="00C20925">
        <w:rPr>
          <w:rFonts w:ascii="Times New Roman" w:eastAsia="Times New Roman" w:hAnsi="Times New Roman" w:cs="Times New Roman"/>
          <w:sz w:val="24"/>
          <w:szCs w:val="24"/>
        </w:rPr>
        <w:t>This fun, food-themed day is about more than just cheese and salsa. Cooking together connects math with literacy skills, science, and more. With the rise in childhood obesity, you can encourage healthy nutrition and fitness habits at home and in the classroom by creating your own healthy tacos and then share the recipes</w:t>
      </w:r>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photos.</w:t>
      </w:r>
      <w:r w:rsidRPr="00C20925">
        <w:rPr>
          <w:rFonts w:ascii="Times New Roman" w:eastAsia="Times New Roman" w:hAnsi="Times New Roman" w:cs="Times New Roman"/>
          <w:sz w:val="24"/>
          <w:szCs w:val="24"/>
        </w:rPr>
        <w:t>Your</w:t>
      </w:r>
      <w:proofErr w:type="spellEnd"/>
      <w:r w:rsidRPr="00C20925">
        <w:rPr>
          <w:rFonts w:ascii="Times New Roman" w:eastAsia="Times New Roman" w:hAnsi="Times New Roman" w:cs="Times New Roman"/>
          <w:sz w:val="24"/>
          <w:szCs w:val="24"/>
        </w:rPr>
        <w:t xml:space="preserve"> unique recipe could even end up in our new </w:t>
      </w:r>
      <w:r w:rsidRPr="00C20925">
        <w:rPr>
          <w:rFonts w:ascii="Times New Roman" w:eastAsia="Times New Roman" w:hAnsi="Times New Roman" w:cs="Times New Roman"/>
          <w:i/>
          <w:iCs/>
          <w:sz w:val="24"/>
          <w:szCs w:val="24"/>
        </w:rPr>
        <w:t>WOYC Taco Tuesday Cookbook</w:t>
      </w:r>
      <w:r w:rsidRPr="00C20925">
        <w:rPr>
          <w:rFonts w:ascii="Times New Roman" w:eastAsia="Times New Roman" w:hAnsi="Times New Roman" w:cs="Times New Roman"/>
          <w:sz w:val="24"/>
          <w:szCs w:val="24"/>
        </w:rPr>
        <w:t>!</w:t>
      </w:r>
    </w:p>
    <w:p w:rsidR="00742AD3" w:rsidRDefault="00742AD3" w:rsidP="00742AD3">
      <w:pPr>
        <w:rPr>
          <w:rFonts w:ascii="Times New Roman" w:eastAsia="Times New Roman" w:hAnsi="Times New Roman" w:cs="Times New Roman"/>
          <w:i/>
          <w:iCs/>
          <w:sz w:val="24"/>
          <w:szCs w:val="24"/>
        </w:rPr>
      </w:pPr>
      <w:r w:rsidRPr="00C20925">
        <w:rPr>
          <w:rFonts w:ascii="Times New Roman" w:eastAsia="Times New Roman" w:hAnsi="Times New Roman" w:cs="Times New Roman"/>
          <w:b/>
          <w:bCs/>
          <w:sz w:val="24"/>
          <w:szCs w:val="24"/>
        </w:rPr>
        <w:t>TRY THIS</w:t>
      </w:r>
      <w:r w:rsidRPr="00C20925">
        <w:rPr>
          <w:rFonts w:ascii="Times New Roman" w:eastAsia="Times New Roman" w:hAnsi="Times New Roman" w:cs="Times New Roman"/>
          <w:sz w:val="24"/>
          <w:szCs w:val="24"/>
        </w:rPr>
        <w:t>: </w:t>
      </w:r>
      <w:r w:rsidRPr="00C20925">
        <w:rPr>
          <w:rFonts w:ascii="Times New Roman" w:eastAsia="Times New Roman" w:hAnsi="Times New Roman" w:cs="Times New Roman"/>
          <w:i/>
          <w:iCs/>
          <w:sz w:val="24"/>
          <w:szCs w:val="24"/>
        </w:rPr>
        <w:t>Measure your ingredients while making your tacos! Ask children if they’d like the same or different amounts of each ingredient.</w:t>
      </w:r>
    </w:p>
    <w:p w:rsidR="00742AD3" w:rsidRDefault="00742AD3" w:rsidP="00742AD3">
      <w:pPr>
        <w:spacing w:after="0" w:line="300" w:lineRule="atLeast"/>
        <w:outlineLvl w:val="2"/>
        <w:rPr>
          <w:rFonts w:ascii="Helvetica" w:eastAsia="Times New Roman" w:hAnsi="Helvetica" w:cs="Helvetica"/>
          <w:b/>
          <w:bCs/>
          <w:color w:val="830E17"/>
          <w:sz w:val="26"/>
          <w:szCs w:val="26"/>
        </w:rPr>
      </w:pPr>
      <w:r w:rsidRPr="00C20925">
        <w:rPr>
          <w:rFonts w:ascii="Helvetica" w:eastAsia="Times New Roman" w:hAnsi="Helvetica" w:cs="Helvetica"/>
          <w:b/>
          <w:bCs/>
          <w:color w:val="830E17"/>
          <w:sz w:val="26"/>
          <w:szCs w:val="26"/>
        </w:rPr>
        <w:t>Work Together Wednesday   </w:t>
      </w:r>
      <w:r>
        <w:rPr>
          <w:rFonts w:ascii="Verdana" w:eastAsia="Times New Roman" w:hAnsi="Verdana" w:cs="Helvetica"/>
          <w:b/>
          <w:bCs/>
          <w:color w:val="830E17"/>
          <w:sz w:val="18"/>
          <w:szCs w:val="18"/>
        </w:rPr>
        <w:t>April 13, 2016</w:t>
      </w:r>
      <w:r w:rsidRPr="00C20925">
        <w:rPr>
          <w:rFonts w:ascii="Helvetica" w:eastAsia="Times New Roman" w:hAnsi="Helvetica" w:cs="Helvetica"/>
          <w:b/>
          <w:bCs/>
          <w:color w:val="830E17"/>
          <w:sz w:val="26"/>
          <w:szCs w:val="26"/>
        </w:rPr>
        <w:br/>
      </w:r>
      <w:r w:rsidRPr="00C20925">
        <w:rPr>
          <w:rFonts w:ascii="Verdana" w:eastAsia="Times New Roman" w:hAnsi="Verdana" w:cs="Helvetica"/>
          <w:b/>
          <w:bCs/>
          <w:color w:val="830E17"/>
          <w:sz w:val="18"/>
          <w:szCs w:val="18"/>
        </w:rPr>
        <w:t>Work together, build together, learn together</w:t>
      </w:r>
    </w:p>
    <w:p w:rsidR="00742AD3" w:rsidRPr="00742AD3" w:rsidRDefault="00742AD3" w:rsidP="00742AD3">
      <w:pPr>
        <w:spacing w:after="0" w:line="300" w:lineRule="atLeast"/>
        <w:outlineLvl w:val="2"/>
        <w:rPr>
          <w:rFonts w:ascii="Helvetica" w:eastAsia="Times New Roman" w:hAnsi="Helvetica" w:cs="Helvetica"/>
          <w:b/>
          <w:bCs/>
          <w:color w:val="830E17"/>
          <w:sz w:val="26"/>
          <w:szCs w:val="26"/>
        </w:rPr>
      </w:pPr>
      <w:r w:rsidRPr="00C20925">
        <w:rPr>
          <w:rFonts w:ascii="Times New Roman" w:eastAsia="Times New Roman" w:hAnsi="Times New Roman" w:cs="Times New Roman"/>
          <w:sz w:val="24"/>
          <w:szCs w:val="24"/>
        </w:rPr>
        <w:t xml:space="preserve">When children build together they explore math and science concepts and develop their social and early literacy skills. Children can use any building material--from a fort of branches on the playground to a block city in the classroom, or a hideaway made from couch pillows at home </w:t>
      </w:r>
    </w:p>
    <w:p w:rsidR="00742AD3" w:rsidRDefault="00742AD3" w:rsidP="00742AD3">
      <w:pPr>
        <w:rPr>
          <w:rFonts w:ascii="Times New Roman" w:eastAsia="Times New Roman" w:hAnsi="Times New Roman" w:cs="Times New Roman"/>
          <w:i/>
          <w:iCs/>
          <w:sz w:val="24"/>
          <w:szCs w:val="24"/>
        </w:rPr>
      </w:pPr>
      <w:r w:rsidRPr="00C20925">
        <w:rPr>
          <w:rFonts w:ascii="Times New Roman" w:eastAsia="Times New Roman" w:hAnsi="Times New Roman" w:cs="Times New Roman"/>
          <w:b/>
          <w:bCs/>
          <w:sz w:val="24"/>
          <w:szCs w:val="24"/>
        </w:rPr>
        <w:t>TRY THIS:</w:t>
      </w:r>
      <w:r w:rsidRPr="00C20925">
        <w:rPr>
          <w:rFonts w:ascii="Times New Roman" w:eastAsia="Times New Roman" w:hAnsi="Times New Roman" w:cs="Times New Roman"/>
          <w:sz w:val="24"/>
          <w:szCs w:val="24"/>
        </w:rPr>
        <w:t> </w:t>
      </w:r>
      <w:r w:rsidRPr="00C20925">
        <w:rPr>
          <w:rFonts w:ascii="Times New Roman" w:eastAsia="Times New Roman" w:hAnsi="Times New Roman" w:cs="Times New Roman"/>
          <w:i/>
          <w:iCs/>
          <w:sz w:val="24"/>
          <w:szCs w:val="24"/>
        </w:rPr>
        <w:t>Practice organizing blocks by size! Try building a block tower with large blocks on the bottom and little blocks on top!</w:t>
      </w:r>
    </w:p>
    <w:p w:rsidR="00742AD3" w:rsidRDefault="00742AD3" w:rsidP="00742AD3">
      <w:pPr>
        <w:spacing w:after="0" w:line="300" w:lineRule="atLeast"/>
        <w:outlineLvl w:val="2"/>
        <w:rPr>
          <w:rFonts w:ascii="Helvetica" w:eastAsia="Times New Roman" w:hAnsi="Helvetica" w:cs="Helvetica"/>
          <w:b/>
          <w:bCs/>
          <w:color w:val="830E17"/>
          <w:sz w:val="26"/>
          <w:szCs w:val="26"/>
        </w:rPr>
      </w:pPr>
      <w:r w:rsidRPr="00C20925">
        <w:rPr>
          <w:rFonts w:ascii="Helvetica" w:eastAsia="Times New Roman" w:hAnsi="Helvetica" w:cs="Helvetica"/>
          <w:b/>
          <w:bCs/>
          <w:color w:val="830E17"/>
          <w:sz w:val="26"/>
          <w:szCs w:val="26"/>
        </w:rPr>
        <w:t>Artsy Thursday   </w:t>
      </w:r>
      <w:r>
        <w:rPr>
          <w:rFonts w:ascii="Verdana" w:eastAsia="Times New Roman" w:hAnsi="Verdana" w:cs="Helvetica"/>
          <w:b/>
          <w:bCs/>
          <w:color w:val="830E17"/>
          <w:sz w:val="18"/>
          <w:szCs w:val="18"/>
        </w:rPr>
        <w:t>April 14, 2016</w:t>
      </w:r>
      <w:r w:rsidRPr="00C20925">
        <w:rPr>
          <w:rFonts w:ascii="Helvetica" w:eastAsia="Times New Roman" w:hAnsi="Helvetica" w:cs="Helvetica"/>
          <w:b/>
          <w:bCs/>
          <w:color w:val="830E17"/>
          <w:sz w:val="26"/>
          <w:szCs w:val="26"/>
        </w:rPr>
        <w:br/>
      </w:r>
      <w:r w:rsidRPr="00C20925">
        <w:rPr>
          <w:rFonts w:ascii="Verdana" w:eastAsia="Times New Roman" w:hAnsi="Verdana" w:cs="Helvetica"/>
          <w:b/>
          <w:bCs/>
          <w:color w:val="830E17"/>
          <w:sz w:val="18"/>
          <w:szCs w:val="18"/>
        </w:rPr>
        <w:t>Think, problem solve, create</w:t>
      </w:r>
    </w:p>
    <w:p w:rsidR="00742AD3" w:rsidRPr="00742AD3" w:rsidRDefault="00742AD3" w:rsidP="00742AD3">
      <w:pPr>
        <w:spacing w:after="0" w:line="300" w:lineRule="atLeast"/>
        <w:outlineLvl w:val="2"/>
        <w:rPr>
          <w:rFonts w:ascii="Helvetica" w:eastAsia="Times New Roman" w:hAnsi="Helvetica" w:cs="Helvetica"/>
          <w:b/>
          <w:bCs/>
          <w:color w:val="830E17"/>
          <w:sz w:val="26"/>
          <w:szCs w:val="26"/>
        </w:rPr>
      </w:pPr>
      <w:r w:rsidRPr="00C20925">
        <w:rPr>
          <w:rFonts w:ascii="Times New Roman" w:eastAsia="Times New Roman" w:hAnsi="Times New Roman" w:cs="Times New Roman"/>
          <w:sz w:val="24"/>
          <w:szCs w:val="24"/>
        </w:rPr>
        <w:t xml:space="preserve">Children develop creativity, social skills and fine motor skills with open-ended art projects where they can make choices, use their imaginations, and create with their hands. On Artsy Thursday celebrate the joy and </w:t>
      </w:r>
      <w:proofErr w:type="gramStart"/>
      <w:r w:rsidRPr="00C20925">
        <w:rPr>
          <w:rFonts w:ascii="Times New Roman" w:eastAsia="Times New Roman" w:hAnsi="Times New Roman" w:cs="Times New Roman"/>
          <w:sz w:val="24"/>
          <w:szCs w:val="24"/>
        </w:rPr>
        <w:t>learning</w:t>
      </w:r>
      <w:proofErr w:type="gramEnd"/>
      <w:r w:rsidRPr="00C20925">
        <w:rPr>
          <w:rFonts w:ascii="Times New Roman" w:eastAsia="Times New Roman" w:hAnsi="Times New Roman" w:cs="Times New Roman"/>
          <w:sz w:val="24"/>
          <w:szCs w:val="24"/>
        </w:rPr>
        <w:t xml:space="preserve"> children experience when engaged in creative art making. Use any materials - from crayons to paint, clay to crafts</w:t>
      </w:r>
      <w:proofErr w:type="gramStart"/>
      <w:r w:rsidRPr="00C20925">
        <w:rPr>
          <w:rFonts w:ascii="Times New Roman" w:eastAsia="Times New Roman" w:hAnsi="Times New Roman" w:cs="Times New Roman"/>
          <w:sz w:val="24"/>
          <w:szCs w:val="24"/>
        </w:rPr>
        <w:t>!.</w:t>
      </w:r>
      <w:proofErr w:type="gramEnd"/>
    </w:p>
    <w:p w:rsidR="00742AD3" w:rsidRDefault="00742AD3" w:rsidP="00742AD3">
      <w:pPr>
        <w:rPr>
          <w:rFonts w:ascii="Times New Roman" w:eastAsia="Times New Roman" w:hAnsi="Times New Roman" w:cs="Times New Roman"/>
          <w:i/>
          <w:iCs/>
          <w:sz w:val="24"/>
          <w:szCs w:val="24"/>
        </w:rPr>
      </w:pPr>
      <w:r w:rsidRPr="00C20925">
        <w:rPr>
          <w:rFonts w:ascii="Times New Roman" w:eastAsia="Times New Roman" w:hAnsi="Times New Roman" w:cs="Times New Roman"/>
          <w:b/>
          <w:bCs/>
          <w:sz w:val="24"/>
          <w:szCs w:val="24"/>
        </w:rPr>
        <w:t>TRY THIS:</w:t>
      </w:r>
      <w:r w:rsidRPr="00C20925">
        <w:rPr>
          <w:rFonts w:ascii="Times New Roman" w:eastAsia="Times New Roman" w:hAnsi="Times New Roman" w:cs="Times New Roman"/>
          <w:i/>
          <w:iCs/>
          <w:sz w:val="24"/>
          <w:szCs w:val="24"/>
        </w:rPr>
        <w:t> Bring art outdoors! Offer dark and light paper, chalk and pastels, and suggest children create their own versions of the day and night sky!</w:t>
      </w:r>
    </w:p>
    <w:p w:rsidR="00742AD3" w:rsidRDefault="00742AD3" w:rsidP="00742AD3">
      <w:pPr>
        <w:rPr>
          <w:rFonts w:ascii="Times New Roman" w:eastAsia="Times New Roman" w:hAnsi="Times New Roman" w:cs="Times New Roman"/>
          <w:i/>
          <w:iCs/>
          <w:sz w:val="24"/>
          <w:szCs w:val="24"/>
        </w:rPr>
      </w:pPr>
      <w:r w:rsidRPr="00C20925">
        <w:rPr>
          <w:rFonts w:ascii="Helvetica" w:eastAsia="Times New Roman" w:hAnsi="Helvetica" w:cs="Helvetica"/>
          <w:b/>
          <w:bCs/>
          <w:color w:val="830E17"/>
          <w:sz w:val="26"/>
          <w:szCs w:val="26"/>
        </w:rPr>
        <w:t>Family Friday   </w:t>
      </w:r>
      <w:r w:rsidRPr="00C20925">
        <w:rPr>
          <w:rFonts w:ascii="Verdana" w:eastAsia="Times New Roman" w:hAnsi="Verdana" w:cs="Helvetica"/>
          <w:b/>
          <w:bCs/>
          <w:color w:val="830E17"/>
          <w:sz w:val="18"/>
          <w:szCs w:val="18"/>
        </w:rPr>
        <w:t>April 15, 2016</w:t>
      </w:r>
      <w:r w:rsidRPr="00C20925">
        <w:rPr>
          <w:rFonts w:ascii="Verdana" w:eastAsia="Times New Roman" w:hAnsi="Verdana" w:cs="Helvetica"/>
          <w:b/>
          <w:bCs/>
          <w:color w:val="830E17"/>
          <w:sz w:val="18"/>
          <w:szCs w:val="18"/>
        </w:rPr>
        <w:br/>
      </w:r>
      <w:proofErr w:type="gramStart"/>
      <w:r w:rsidRPr="00C20925">
        <w:rPr>
          <w:rFonts w:ascii="Verdana" w:eastAsia="Times New Roman" w:hAnsi="Verdana" w:cs="Helvetica"/>
          <w:b/>
          <w:bCs/>
          <w:color w:val="830E17"/>
          <w:sz w:val="18"/>
          <w:szCs w:val="18"/>
        </w:rPr>
        <w:t>Sharing</w:t>
      </w:r>
      <w:proofErr w:type="gramEnd"/>
      <w:r w:rsidRPr="00C20925">
        <w:rPr>
          <w:rFonts w:ascii="Verdana" w:eastAsia="Times New Roman" w:hAnsi="Verdana" w:cs="Helvetica"/>
          <w:b/>
          <w:bCs/>
          <w:color w:val="830E17"/>
          <w:sz w:val="18"/>
          <w:szCs w:val="18"/>
        </w:rPr>
        <w:t xml:space="preserve"> family stories</w:t>
      </w:r>
    </w:p>
    <w:p w:rsidR="00742AD3" w:rsidRDefault="00742AD3" w:rsidP="00742AD3">
      <w:pPr>
        <w:rPr>
          <w:rFonts w:ascii="Times New Roman" w:eastAsia="Times New Roman" w:hAnsi="Times New Roman" w:cs="Times New Roman"/>
          <w:i/>
          <w:iCs/>
          <w:sz w:val="24"/>
          <w:szCs w:val="24"/>
        </w:rPr>
      </w:pPr>
      <w:r w:rsidRPr="00C20925">
        <w:rPr>
          <w:rFonts w:ascii="Times New Roman" w:eastAsia="Times New Roman" w:hAnsi="Times New Roman" w:cs="Times New Roman"/>
          <w:sz w:val="24"/>
          <w:szCs w:val="24"/>
        </w:rPr>
        <w:t xml:space="preserve">Engaging and celebrating families is at the heart of supporting our youngest learners. NAEYC applauds family members’ role as young children’s first and most important teachers.  Share </w:t>
      </w:r>
      <w:proofErr w:type="gramStart"/>
      <w:r w:rsidRPr="00C20925">
        <w:rPr>
          <w:rFonts w:ascii="Times New Roman" w:eastAsia="Times New Roman" w:hAnsi="Times New Roman" w:cs="Times New Roman"/>
          <w:sz w:val="24"/>
          <w:szCs w:val="24"/>
        </w:rPr>
        <w:t>picture</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and stories about your family.</w:t>
      </w:r>
    </w:p>
    <w:p w:rsidR="00742AD3" w:rsidRPr="00742AD3" w:rsidRDefault="00742AD3" w:rsidP="00742AD3">
      <w:pPr>
        <w:rPr>
          <w:rFonts w:ascii="Times New Roman" w:eastAsia="Times New Roman" w:hAnsi="Times New Roman" w:cs="Times New Roman"/>
          <w:i/>
          <w:iCs/>
          <w:sz w:val="24"/>
          <w:szCs w:val="24"/>
        </w:rPr>
      </w:pPr>
      <w:r w:rsidRPr="00C20925">
        <w:rPr>
          <w:rFonts w:ascii="Times New Roman" w:eastAsia="Times New Roman" w:hAnsi="Times New Roman" w:cs="Times New Roman"/>
          <w:b/>
          <w:bCs/>
          <w:sz w:val="24"/>
          <w:szCs w:val="24"/>
        </w:rPr>
        <w:t>TRY THIS:</w:t>
      </w:r>
      <w:r w:rsidRPr="00C20925">
        <w:rPr>
          <w:rFonts w:ascii="Times New Roman" w:eastAsia="Times New Roman" w:hAnsi="Times New Roman" w:cs="Times New Roman"/>
          <w:i/>
          <w:iCs/>
          <w:sz w:val="24"/>
          <w:szCs w:val="24"/>
        </w:rPr>
        <w:t> Invite parents for a Family Friday breakfast, where children can prepare and share breakfast treats with their families!</w:t>
      </w:r>
    </w:p>
    <w:sectPr w:rsidR="00742AD3" w:rsidRPr="00742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AD3"/>
    <w:rsid w:val="00742AD3"/>
    <w:rsid w:val="00AB2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4993B-55CC-4456-8F28-08E2AD782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Uhkjw0GXY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TAYLOR COUNTY SCHOOL DISTRICT</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Causey</dc:creator>
  <cp:keywords/>
  <dc:description/>
  <cp:lastModifiedBy>Sherry Causey</cp:lastModifiedBy>
  <cp:revision>1</cp:revision>
  <dcterms:created xsi:type="dcterms:W3CDTF">2016-02-19T18:42:00Z</dcterms:created>
  <dcterms:modified xsi:type="dcterms:W3CDTF">2016-02-19T18:49:00Z</dcterms:modified>
</cp:coreProperties>
</file>